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AF" w:rsidRDefault="008A63AF" w:rsidP="00676E82">
      <w:pPr>
        <w:tabs>
          <w:tab w:val="center" w:pos="5040"/>
          <w:tab w:val="right" w:pos="9900"/>
        </w:tabs>
        <w:jc w:val="right"/>
        <w:rPr>
          <w:rFonts w:ascii="Arial" w:hAnsi="Arial" w:cs="Arial"/>
          <w:sz w:val="22"/>
          <w:szCs w:val="22"/>
        </w:rPr>
      </w:pPr>
    </w:p>
    <w:p w:rsidR="008A63AF" w:rsidRDefault="008F6BDD" w:rsidP="008A63AF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2B" w:rsidRDefault="005F6B2B" w:rsidP="008A63AF">
      <w:pPr>
        <w:tabs>
          <w:tab w:val="center" w:pos="5040"/>
          <w:tab w:val="right" w:pos="9900"/>
        </w:tabs>
        <w:rPr>
          <w:noProof/>
          <w:lang w:val="en-GB" w:eastAsia="en-GB"/>
        </w:rPr>
      </w:pPr>
    </w:p>
    <w:p w:rsidR="00204A7E" w:rsidRPr="00D8525F" w:rsidRDefault="00204A7E" w:rsidP="00676E82">
      <w:pPr>
        <w:tabs>
          <w:tab w:val="center" w:pos="5040"/>
          <w:tab w:val="right" w:pos="9900"/>
        </w:tabs>
        <w:jc w:val="right"/>
        <w:rPr>
          <w:rFonts w:ascii="Arial" w:hAnsi="Arial" w:cs="Arial"/>
          <w:sz w:val="22"/>
          <w:szCs w:val="22"/>
        </w:rPr>
      </w:pPr>
      <w:r w:rsidRPr="00D8525F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:rsidR="00204A7E" w:rsidRDefault="00646BBF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646BBF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646BBF">
        <w:rPr>
          <w:rFonts w:ascii="Arial" w:hAnsi="Arial" w:cs="Arial"/>
          <w:b/>
          <w:sz w:val="28"/>
          <w:szCs w:val="28"/>
        </w:rPr>
        <w:t xml:space="preserve">2 Community Obesity </w:t>
      </w:r>
      <w:r w:rsidR="00116B25">
        <w:rPr>
          <w:rFonts w:ascii="Arial" w:hAnsi="Arial" w:cs="Arial"/>
          <w:b/>
          <w:sz w:val="28"/>
          <w:szCs w:val="28"/>
        </w:rPr>
        <w:t>with General (Internal) Medicine</w:t>
      </w:r>
    </w:p>
    <w:p w:rsidR="00F94ECF" w:rsidRPr="00D8525F" w:rsidRDefault="00F94ECF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204A7E" w:rsidRPr="00D8525F" w:rsidRDefault="00204A7E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204A7E" w:rsidRPr="00F94ECF" w:rsidRDefault="00061074" w:rsidP="00434404">
            <w:pPr>
              <w:jc w:val="both"/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F2 Community </w:t>
            </w:r>
            <w:r w:rsidR="0023677F">
              <w:rPr>
                <w:rFonts w:ascii="Arial" w:hAnsi="Arial" w:cs="Arial"/>
              </w:rPr>
              <w:t xml:space="preserve">Obesity </w:t>
            </w:r>
            <w:r w:rsidR="00116B25">
              <w:rPr>
                <w:rFonts w:ascii="Arial" w:hAnsi="Arial" w:cs="Arial"/>
              </w:rPr>
              <w:t>/ G(I)M</w:t>
            </w:r>
          </w:p>
          <w:p w:rsidR="002F1095" w:rsidRPr="00F94ECF" w:rsidRDefault="002F1095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204A7E" w:rsidRPr="00F94ECF" w:rsidRDefault="00E059C6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Diabetes and Endocrinology</w:t>
            </w:r>
            <w:r w:rsidR="0023677F">
              <w:rPr>
                <w:rFonts w:ascii="Arial" w:hAnsi="Arial" w:cs="Arial"/>
              </w:rPr>
              <w:t xml:space="preserve"> (Beta Cell)</w:t>
            </w:r>
          </w:p>
          <w:p w:rsidR="00204A7E" w:rsidRPr="00F94ECF" w:rsidRDefault="00485E96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Medicine D</w:t>
            </w:r>
            <w:r w:rsidR="00E059C6" w:rsidRPr="00F94ECF">
              <w:rPr>
                <w:rFonts w:ascii="Arial" w:hAnsi="Arial" w:cs="Arial"/>
              </w:rPr>
              <w:t>irectorate</w:t>
            </w:r>
            <w:r w:rsidR="00A95650">
              <w:rPr>
                <w:rFonts w:ascii="Arial" w:hAnsi="Arial" w:cs="Arial"/>
              </w:rPr>
              <w:t xml:space="preserve"> plus </w:t>
            </w:r>
            <w:r w:rsidR="0023677F">
              <w:rPr>
                <w:rFonts w:ascii="Arial" w:hAnsi="Arial" w:cs="Arial"/>
              </w:rPr>
              <w:t xml:space="preserve">CLCH / Central </w:t>
            </w:r>
            <w:r w:rsidR="00A95650">
              <w:rPr>
                <w:rFonts w:ascii="Arial" w:hAnsi="Arial" w:cs="Arial"/>
              </w:rPr>
              <w:t xml:space="preserve">London Community </w:t>
            </w:r>
            <w:r w:rsidR="0023677F">
              <w:rPr>
                <w:rFonts w:ascii="Arial" w:hAnsi="Arial" w:cs="Arial"/>
              </w:rPr>
              <w:t>Specialist Weight Management Service (SWMS)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</w:p>
          <w:p w:rsidR="00116B25" w:rsidRDefault="00116B25" w:rsidP="0056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 (including Elderly Medicine) and on-call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116B25" w:rsidRDefault="00116B25" w:rsidP="00564C2A">
            <w:pPr>
              <w:rPr>
                <w:rFonts w:ascii="Arial" w:hAnsi="Arial" w:cs="Arial"/>
              </w:rPr>
            </w:pPr>
          </w:p>
          <w:p w:rsidR="00204A7E" w:rsidRPr="00F94ECF" w:rsidRDefault="00061074" w:rsidP="00564C2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4</w:t>
            </w:r>
            <w:r w:rsidR="00885CC7" w:rsidRPr="00F94ECF">
              <w:rPr>
                <w:rFonts w:ascii="Arial" w:hAnsi="Arial" w:cs="Arial"/>
              </w:rPr>
              <w:t xml:space="preserve"> C</w:t>
            </w:r>
            <w:r w:rsidR="001C24CA" w:rsidRPr="00F94ECF">
              <w:rPr>
                <w:rFonts w:ascii="Arial" w:hAnsi="Arial" w:cs="Arial"/>
              </w:rPr>
              <w:t>onsultants, 2-3</w:t>
            </w:r>
            <w:r w:rsidRPr="00F94ECF">
              <w:rPr>
                <w:rFonts w:ascii="Arial" w:hAnsi="Arial" w:cs="Arial"/>
              </w:rPr>
              <w:t xml:space="preserve"> </w:t>
            </w:r>
            <w:proofErr w:type="spellStart"/>
            <w:r w:rsidRPr="00F94ECF">
              <w:rPr>
                <w:rFonts w:ascii="Arial" w:hAnsi="Arial" w:cs="Arial"/>
              </w:rPr>
              <w:t>SpRs</w:t>
            </w:r>
            <w:proofErr w:type="spellEnd"/>
            <w:r w:rsidR="003452DF" w:rsidRPr="00F94ECF">
              <w:rPr>
                <w:rFonts w:ascii="Arial" w:hAnsi="Arial" w:cs="Arial"/>
              </w:rPr>
              <w:t>, 2 F2s, 2 F</w:t>
            </w:r>
            <w:r w:rsidR="00E059C6" w:rsidRPr="00F94ECF">
              <w:rPr>
                <w:rFonts w:ascii="Arial" w:hAnsi="Arial" w:cs="Arial"/>
              </w:rPr>
              <w:t>1s.</w:t>
            </w:r>
            <w:r w:rsidR="00A95650">
              <w:rPr>
                <w:rFonts w:ascii="Arial" w:hAnsi="Arial" w:cs="Arial"/>
              </w:rPr>
              <w:t xml:space="preserve"> </w:t>
            </w:r>
            <w:r w:rsidR="0023677F">
              <w:rPr>
                <w:rFonts w:ascii="Arial" w:hAnsi="Arial" w:cs="Arial"/>
              </w:rPr>
              <w:t>(in central h</w:t>
            </w:r>
            <w:r w:rsidR="00425DC4">
              <w:rPr>
                <w:rFonts w:ascii="Arial" w:hAnsi="Arial" w:cs="Arial"/>
              </w:rPr>
              <w:t>os</w:t>
            </w:r>
            <w:r w:rsidR="0023677F">
              <w:rPr>
                <w:rFonts w:ascii="Arial" w:hAnsi="Arial" w:cs="Arial"/>
              </w:rPr>
              <w:t>p</w:t>
            </w:r>
            <w:r w:rsidR="00425DC4">
              <w:rPr>
                <w:rFonts w:ascii="Arial" w:hAnsi="Arial" w:cs="Arial"/>
              </w:rPr>
              <w:t>ital base and</w:t>
            </w:r>
            <w:r w:rsidR="0023677F">
              <w:rPr>
                <w:rFonts w:ascii="Arial" w:hAnsi="Arial" w:cs="Arial"/>
              </w:rPr>
              <w:t xml:space="preserve"> </w:t>
            </w:r>
            <w:r w:rsidR="00CF2159">
              <w:rPr>
                <w:rFonts w:ascii="Arial" w:hAnsi="Arial" w:cs="Arial"/>
              </w:rPr>
              <w:t xml:space="preserve">1 </w:t>
            </w:r>
            <w:r w:rsidR="0023677F">
              <w:rPr>
                <w:rFonts w:ascii="Arial" w:hAnsi="Arial" w:cs="Arial"/>
              </w:rPr>
              <w:t xml:space="preserve">Consultant with 1 Psychologist, 2 </w:t>
            </w:r>
            <w:r w:rsidR="00425DC4">
              <w:rPr>
                <w:rFonts w:ascii="Arial" w:hAnsi="Arial" w:cs="Arial"/>
              </w:rPr>
              <w:t xml:space="preserve">Dietitians and 1 Specialist </w:t>
            </w:r>
            <w:r w:rsidR="00564C2A">
              <w:rPr>
                <w:rFonts w:ascii="Arial" w:hAnsi="Arial" w:cs="Arial"/>
              </w:rPr>
              <w:t xml:space="preserve">Physiotherapist and 1 Consultant </w:t>
            </w:r>
            <w:r w:rsidR="0023677F">
              <w:rPr>
                <w:rFonts w:ascii="Arial" w:hAnsi="Arial" w:cs="Arial"/>
              </w:rPr>
              <w:t>in community)</w:t>
            </w: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3300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116B25" w:rsidRPr="00F94ECF" w:rsidRDefault="00116B25" w:rsidP="00116B25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Community Hospitals and GP practices.</w:t>
            </w:r>
          </w:p>
          <w:p w:rsidR="00204A7E" w:rsidRPr="00F94ECF" w:rsidRDefault="00E059C6" w:rsidP="0006107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Edgar Horne Ward and Beta Cell Diabetes Centre.</w:t>
            </w:r>
          </w:p>
          <w:p w:rsidR="00485E96" w:rsidRPr="00F94ECF" w:rsidRDefault="00485E96" w:rsidP="00D2508F">
            <w:pPr>
              <w:rPr>
                <w:rFonts w:ascii="Arial" w:hAnsi="Arial" w:cs="Arial"/>
              </w:rPr>
            </w:pP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204A7E" w:rsidRPr="00F94ECF" w:rsidRDefault="0092236C" w:rsidP="00E60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 </w:t>
            </w:r>
            <w:r w:rsidR="00E059C6" w:rsidRPr="00F94ECF">
              <w:rPr>
                <w:rFonts w:ascii="Arial" w:hAnsi="Arial" w:cs="Arial"/>
              </w:rPr>
              <w:t>general medical</w:t>
            </w:r>
            <w:r w:rsidR="00116B25">
              <w:rPr>
                <w:rFonts w:ascii="Arial" w:hAnsi="Arial" w:cs="Arial"/>
              </w:rPr>
              <w:t xml:space="preserve"> (including Elderly Care)</w:t>
            </w:r>
            <w:r w:rsidR="00E059C6" w:rsidRPr="00F94ECF">
              <w:rPr>
                <w:rFonts w:ascii="Arial" w:hAnsi="Arial" w:cs="Arial"/>
              </w:rPr>
              <w:t xml:space="preserve"> ward work. Exposure to a variety of outpatient clinics. Work with multidisciplinary members of the </w:t>
            </w:r>
            <w:r w:rsidR="0023677F">
              <w:rPr>
                <w:rFonts w:ascii="Arial" w:hAnsi="Arial" w:cs="Arial"/>
              </w:rPr>
              <w:t>specialist weight management team inclu</w:t>
            </w:r>
            <w:r w:rsidR="00E059C6" w:rsidRPr="00F94ECF">
              <w:rPr>
                <w:rFonts w:ascii="Arial" w:hAnsi="Arial" w:cs="Arial"/>
              </w:rPr>
              <w:t xml:space="preserve">ding specialist nurses, dietitians, </w:t>
            </w:r>
            <w:r w:rsidR="008109FA" w:rsidRPr="00F94ECF">
              <w:rPr>
                <w:rFonts w:ascii="Arial" w:hAnsi="Arial" w:cs="Arial"/>
              </w:rPr>
              <w:t>and p</w:t>
            </w:r>
            <w:r w:rsidR="0023677F">
              <w:rPr>
                <w:rFonts w:ascii="Arial" w:hAnsi="Arial" w:cs="Arial"/>
              </w:rPr>
              <w:t>sychologists</w:t>
            </w:r>
            <w:r w:rsidR="003452DF" w:rsidRPr="00F94ECF">
              <w:rPr>
                <w:rFonts w:ascii="Arial" w:hAnsi="Arial" w:cs="Arial"/>
              </w:rPr>
              <w:t>. Time dedicated to F</w:t>
            </w:r>
            <w:r w:rsidR="00E059C6" w:rsidRPr="00F94ECF">
              <w:rPr>
                <w:rFonts w:ascii="Arial" w:hAnsi="Arial" w:cs="Arial"/>
              </w:rPr>
              <w:t xml:space="preserve">2 </w:t>
            </w:r>
            <w:r w:rsidR="00A95650">
              <w:rPr>
                <w:rFonts w:ascii="Arial" w:hAnsi="Arial" w:cs="Arial"/>
              </w:rPr>
              <w:t>teaching and personal research or audit. A large part of the work is out of hospital.</w:t>
            </w:r>
            <w:r w:rsidR="00425DC4">
              <w:rPr>
                <w:rFonts w:ascii="Arial" w:hAnsi="Arial" w:cs="Arial"/>
              </w:rPr>
              <w:t xml:space="preserve"> Opportunity to perform clinical studies and audits focusing on obesity management in the hospital and community setting.</w:t>
            </w:r>
          </w:p>
          <w:p w:rsidR="00485E96" w:rsidRPr="00F94ECF" w:rsidRDefault="00485E96" w:rsidP="00E60D3C">
            <w:pPr>
              <w:rPr>
                <w:rFonts w:ascii="Arial" w:hAnsi="Arial" w:cs="Arial"/>
              </w:rPr>
            </w:pP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855F28" w:rsidRDefault="00D8525F" w:rsidP="00434404">
            <w:pPr>
              <w:jc w:val="both"/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Dr </w:t>
            </w:r>
            <w:r w:rsidR="0023677F">
              <w:rPr>
                <w:rFonts w:ascii="Arial" w:hAnsi="Arial" w:cs="Arial"/>
              </w:rPr>
              <w:t xml:space="preserve">Veronica Greener </w:t>
            </w:r>
            <w:r w:rsidR="00855F28">
              <w:rPr>
                <w:rFonts w:ascii="Arial" w:hAnsi="Arial" w:cs="Arial"/>
              </w:rPr>
              <w:t>(Consultant Physician in Community Specialist Weight Management Service)</w:t>
            </w:r>
          </w:p>
          <w:p w:rsidR="00204A7E" w:rsidRPr="00F94ECF" w:rsidRDefault="0023677F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Dr Kevin Shotliff</w:t>
            </w:r>
            <w:r w:rsidR="00855F28">
              <w:rPr>
                <w:rFonts w:ascii="Arial" w:hAnsi="Arial" w:cs="Arial"/>
              </w:rPr>
              <w:t xml:space="preserve"> (Consultant Physician Chelsea and Westminster Hospital)</w:t>
            </w:r>
          </w:p>
          <w:p w:rsidR="00204A7E" w:rsidRPr="00F94ECF" w:rsidRDefault="00204A7E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F94ECF" w:rsidRPr="00F94ECF" w:rsidRDefault="00E059C6" w:rsidP="001C24C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Th</w:t>
            </w:r>
            <w:r w:rsidR="00855F28">
              <w:rPr>
                <w:rFonts w:ascii="Arial" w:hAnsi="Arial" w:cs="Arial"/>
              </w:rPr>
              <w:t xml:space="preserve">is post provides </w:t>
            </w:r>
            <w:r w:rsidR="003452DF" w:rsidRPr="00F94ECF">
              <w:rPr>
                <w:rFonts w:ascii="Arial" w:hAnsi="Arial" w:cs="Arial"/>
              </w:rPr>
              <w:t xml:space="preserve">the </w:t>
            </w:r>
            <w:r w:rsidRPr="00F94ECF">
              <w:rPr>
                <w:rFonts w:ascii="Arial" w:hAnsi="Arial" w:cs="Arial"/>
              </w:rPr>
              <w:t>opportunity to work with</w:t>
            </w:r>
            <w:r w:rsidR="00855F28">
              <w:rPr>
                <w:rFonts w:ascii="Arial" w:hAnsi="Arial" w:cs="Arial"/>
              </w:rPr>
              <w:t>in</w:t>
            </w:r>
            <w:r w:rsidRPr="00F94ECF">
              <w:rPr>
                <w:rFonts w:ascii="Arial" w:hAnsi="Arial" w:cs="Arial"/>
              </w:rPr>
              <w:t xml:space="preserve"> </w:t>
            </w:r>
            <w:r w:rsidR="00855F28">
              <w:rPr>
                <w:rFonts w:ascii="Arial" w:hAnsi="Arial" w:cs="Arial"/>
              </w:rPr>
              <w:t xml:space="preserve">a Specialist Weight Management Service </w:t>
            </w:r>
            <w:r w:rsidRPr="00F94ECF">
              <w:rPr>
                <w:rFonts w:ascii="Arial" w:hAnsi="Arial" w:cs="Arial"/>
              </w:rPr>
              <w:t xml:space="preserve">in </w:t>
            </w:r>
            <w:r w:rsidR="003452DF" w:rsidRPr="00F94ECF">
              <w:rPr>
                <w:rFonts w:ascii="Arial" w:hAnsi="Arial" w:cs="Arial"/>
              </w:rPr>
              <w:t>out</w:t>
            </w:r>
            <w:r w:rsidR="002F1095" w:rsidRPr="00F94ECF">
              <w:rPr>
                <w:rFonts w:ascii="Arial" w:hAnsi="Arial" w:cs="Arial"/>
              </w:rPr>
              <w:t>-</w:t>
            </w:r>
            <w:r w:rsidR="003452DF" w:rsidRPr="00F94ECF">
              <w:rPr>
                <w:rFonts w:ascii="Arial" w:hAnsi="Arial" w:cs="Arial"/>
              </w:rPr>
              <w:t>patient</w:t>
            </w:r>
            <w:r w:rsidR="00061074" w:rsidRPr="00F94ECF">
              <w:rPr>
                <w:rFonts w:ascii="Arial" w:hAnsi="Arial" w:cs="Arial"/>
              </w:rPr>
              <w:t>s</w:t>
            </w:r>
            <w:r w:rsidR="00855F28">
              <w:rPr>
                <w:rFonts w:ascii="Arial" w:hAnsi="Arial" w:cs="Arial"/>
              </w:rPr>
              <w:t xml:space="preserve">, </w:t>
            </w:r>
            <w:r w:rsidR="00A95650">
              <w:rPr>
                <w:rFonts w:ascii="Arial" w:hAnsi="Arial" w:cs="Arial"/>
              </w:rPr>
              <w:t xml:space="preserve">community </w:t>
            </w:r>
            <w:r w:rsidRPr="00F94ECF">
              <w:rPr>
                <w:rFonts w:ascii="Arial" w:hAnsi="Arial" w:cs="Arial"/>
              </w:rPr>
              <w:t xml:space="preserve">clinics </w:t>
            </w:r>
            <w:r w:rsidR="0023677F">
              <w:rPr>
                <w:rFonts w:ascii="Arial" w:hAnsi="Arial" w:cs="Arial"/>
              </w:rPr>
              <w:t xml:space="preserve">and community MDT meetings </w:t>
            </w:r>
            <w:r w:rsidR="00855F28">
              <w:rPr>
                <w:rFonts w:ascii="Arial" w:hAnsi="Arial" w:cs="Arial"/>
              </w:rPr>
              <w:t xml:space="preserve">to expand an understanding of obesity management </w:t>
            </w:r>
            <w:proofErr w:type="spellStart"/>
            <w:r w:rsidR="00855F28">
              <w:rPr>
                <w:rFonts w:ascii="Arial" w:hAnsi="Arial" w:cs="Arial"/>
              </w:rPr>
              <w:t>s</w:t>
            </w:r>
            <w:proofErr w:type="spellEnd"/>
            <w:r w:rsidR="00855F28">
              <w:rPr>
                <w:rFonts w:ascii="Arial" w:hAnsi="Arial" w:cs="Arial"/>
              </w:rPr>
              <w:t xml:space="preserve"> well as linking in with a secondary care Medical / Surgical MDT Obesity service meeting and </w:t>
            </w:r>
            <w:r w:rsidR="00855F28">
              <w:rPr>
                <w:rFonts w:ascii="Arial" w:hAnsi="Arial" w:cs="Arial"/>
              </w:rPr>
              <w:lastRenderedPageBreak/>
              <w:t>Bariatric / Metabolic clinic work</w:t>
            </w:r>
            <w:r w:rsidRPr="00F94ECF">
              <w:rPr>
                <w:rFonts w:ascii="Arial" w:hAnsi="Arial" w:cs="Arial"/>
              </w:rPr>
              <w:t>.</w:t>
            </w:r>
          </w:p>
          <w:p w:rsidR="00E059C6" w:rsidRPr="00F94ECF" w:rsidRDefault="00E059C6" w:rsidP="001C24CA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</w:t>
            </w: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lastRenderedPageBreak/>
              <w:t>Typical working pattern in this placement</w:t>
            </w:r>
          </w:p>
        </w:tc>
        <w:tc>
          <w:tcPr>
            <w:tcW w:w="5329" w:type="dxa"/>
          </w:tcPr>
          <w:p w:rsidR="00855F28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Mon:  </w:t>
            </w:r>
          </w:p>
          <w:p w:rsidR="00CF2159" w:rsidRDefault="00855F2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Specialist Weight Management Service </w:t>
            </w:r>
            <w:r w:rsidR="00F656D4">
              <w:rPr>
                <w:rFonts w:ascii="Arial" w:hAnsi="Arial" w:cs="Arial"/>
              </w:rPr>
              <w:t xml:space="preserve">(SWMS) </w:t>
            </w:r>
            <w:r>
              <w:rPr>
                <w:rFonts w:ascii="Arial" w:hAnsi="Arial" w:cs="Arial"/>
              </w:rPr>
              <w:t xml:space="preserve">attachment 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</w:t>
            </w:r>
          </w:p>
          <w:p w:rsidR="00855F28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Tues: </w:t>
            </w:r>
          </w:p>
          <w:p w:rsidR="00061074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AM – D</w:t>
            </w:r>
            <w:r w:rsidR="00E059C6" w:rsidRPr="00F94ECF">
              <w:rPr>
                <w:rFonts w:ascii="Arial" w:hAnsi="Arial" w:cs="Arial"/>
              </w:rPr>
              <w:t>iabetes</w:t>
            </w:r>
            <w:r w:rsidR="00A95650">
              <w:rPr>
                <w:rFonts w:ascii="Arial" w:hAnsi="Arial" w:cs="Arial"/>
              </w:rPr>
              <w:t xml:space="preserve"> </w:t>
            </w:r>
            <w:r w:rsidR="007C0F87">
              <w:rPr>
                <w:rFonts w:ascii="Arial" w:hAnsi="Arial" w:cs="Arial"/>
              </w:rPr>
              <w:t xml:space="preserve">/ Metabolic </w:t>
            </w:r>
            <w:r w:rsidR="00A95650">
              <w:rPr>
                <w:rFonts w:ascii="Arial" w:hAnsi="Arial" w:cs="Arial"/>
              </w:rPr>
              <w:t>Clinic</w:t>
            </w:r>
          </w:p>
          <w:p w:rsidR="00061074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PM –</w:t>
            </w:r>
            <w:r w:rsidR="00F656D4">
              <w:rPr>
                <w:rFonts w:ascii="Arial" w:hAnsi="Arial" w:cs="Arial"/>
              </w:rPr>
              <w:t xml:space="preserve"> </w:t>
            </w:r>
            <w:r w:rsidR="006B5D3A">
              <w:rPr>
                <w:rFonts w:ascii="Arial" w:hAnsi="Arial" w:cs="Arial"/>
              </w:rPr>
              <w:t>Community Audit/ research work</w:t>
            </w:r>
            <w:r w:rsidR="006B5D3A" w:rsidRPr="00F94ECF">
              <w:rPr>
                <w:rFonts w:ascii="Arial" w:hAnsi="Arial" w:cs="Arial"/>
              </w:rPr>
              <w:t xml:space="preserve"> </w:t>
            </w:r>
          </w:p>
          <w:p w:rsidR="006B5D3A" w:rsidRPr="00F94ECF" w:rsidRDefault="006B5D3A" w:rsidP="00434404">
            <w:pPr>
              <w:rPr>
                <w:rFonts w:ascii="Arial" w:hAnsi="Arial" w:cs="Arial"/>
              </w:rPr>
            </w:pPr>
          </w:p>
          <w:p w:rsidR="00855F28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Wed:  </w:t>
            </w:r>
          </w:p>
          <w:p w:rsidR="007C0F87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AM – </w:t>
            </w:r>
            <w:r w:rsidR="007C0F87">
              <w:rPr>
                <w:rFonts w:ascii="Arial" w:hAnsi="Arial" w:cs="Arial"/>
              </w:rPr>
              <w:t xml:space="preserve">Obesity Clinic </w:t>
            </w:r>
          </w:p>
          <w:p w:rsidR="007C0F87" w:rsidRDefault="007C0F87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 –</w:t>
            </w:r>
            <w:r w:rsidR="006410BD">
              <w:rPr>
                <w:rFonts w:ascii="Arial" w:hAnsi="Arial" w:cs="Arial"/>
              </w:rPr>
              <w:t xml:space="preserve"> </w:t>
            </w:r>
            <w:r w:rsidR="00F656D4">
              <w:rPr>
                <w:rFonts w:ascii="Arial" w:hAnsi="Arial" w:cs="Arial"/>
              </w:rPr>
              <w:t>SWMS clinic (Worlds End)</w:t>
            </w:r>
          </w:p>
          <w:p w:rsidR="00204A7E" w:rsidRPr="00F94ECF" w:rsidRDefault="007C0F87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04A7E" w:rsidRPr="00F94ECF">
              <w:rPr>
                <w:rFonts w:ascii="Arial" w:hAnsi="Arial" w:cs="Arial"/>
              </w:rPr>
              <w:t xml:space="preserve">          </w:t>
            </w:r>
          </w:p>
          <w:p w:rsidR="00855F28" w:rsidRDefault="00204A7E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Thurs:</w:t>
            </w:r>
            <w:r w:rsidR="00061074" w:rsidRPr="00F94ECF">
              <w:rPr>
                <w:rFonts w:ascii="Arial" w:hAnsi="Arial" w:cs="Arial"/>
              </w:rPr>
              <w:t xml:space="preserve"> </w:t>
            </w:r>
          </w:p>
          <w:p w:rsidR="00204A7E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AM</w:t>
            </w:r>
            <w:r w:rsidR="00E059C6" w:rsidRPr="00F94ECF">
              <w:rPr>
                <w:rFonts w:ascii="Arial" w:hAnsi="Arial" w:cs="Arial"/>
              </w:rPr>
              <w:t xml:space="preserve"> – </w:t>
            </w:r>
            <w:r w:rsidR="00855F28">
              <w:rPr>
                <w:rFonts w:ascii="Arial" w:hAnsi="Arial" w:cs="Arial"/>
              </w:rPr>
              <w:t xml:space="preserve">Protected </w:t>
            </w:r>
            <w:r w:rsidR="00E059C6" w:rsidRPr="00F94ECF">
              <w:rPr>
                <w:rFonts w:ascii="Arial" w:hAnsi="Arial" w:cs="Arial"/>
              </w:rPr>
              <w:t>FY2 teaching</w:t>
            </w:r>
          </w:p>
          <w:p w:rsidR="00E059C6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PM – </w:t>
            </w:r>
            <w:r w:rsidR="00855F28">
              <w:rPr>
                <w:rFonts w:ascii="Arial" w:hAnsi="Arial" w:cs="Arial"/>
              </w:rPr>
              <w:t>Community A</w:t>
            </w:r>
            <w:r w:rsidR="00F656D4">
              <w:rPr>
                <w:rFonts w:ascii="Arial" w:hAnsi="Arial" w:cs="Arial"/>
              </w:rPr>
              <w:t xml:space="preserve">udit/ research </w:t>
            </w:r>
            <w:r w:rsidR="00CF2159">
              <w:rPr>
                <w:rFonts w:ascii="Arial" w:hAnsi="Arial" w:cs="Arial"/>
              </w:rPr>
              <w:t>work</w:t>
            </w:r>
          </w:p>
          <w:p w:rsidR="00204A7E" w:rsidRPr="00F94ECF" w:rsidRDefault="00204A7E" w:rsidP="00434404">
            <w:pPr>
              <w:rPr>
                <w:rFonts w:ascii="Arial" w:hAnsi="Arial" w:cs="Arial"/>
              </w:rPr>
            </w:pPr>
          </w:p>
          <w:p w:rsidR="00855F28" w:rsidRDefault="00D8525F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Fri: </w:t>
            </w:r>
          </w:p>
          <w:p w:rsidR="00204A7E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AM – </w:t>
            </w:r>
            <w:r w:rsidR="007C0F87">
              <w:rPr>
                <w:rFonts w:ascii="Arial" w:hAnsi="Arial" w:cs="Arial"/>
              </w:rPr>
              <w:t xml:space="preserve">C+W Hospital Obesity MDT with </w:t>
            </w:r>
            <w:r w:rsidR="00855F28">
              <w:rPr>
                <w:rFonts w:ascii="Arial" w:hAnsi="Arial" w:cs="Arial"/>
              </w:rPr>
              <w:t xml:space="preserve">Combined medical / </w:t>
            </w:r>
            <w:r w:rsidR="007C0F87">
              <w:rPr>
                <w:rFonts w:ascii="Arial" w:hAnsi="Arial" w:cs="Arial"/>
              </w:rPr>
              <w:t xml:space="preserve">Surgical team </w:t>
            </w:r>
          </w:p>
          <w:p w:rsidR="00855F28" w:rsidRDefault="00855F28" w:rsidP="00434404">
            <w:pPr>
              <w:rPr>
                <w:rFonts w:ascii="Arial" w:hAnsi="Arial" w:cs="Arial"/>
              </w:rPr>
            </w:pPr>
          </w:p>
          <w:p w:rsidR="00E059C6" w:rsidRPr="00F94ECF" w:rsidRDefault="00061074" w:rsidP="00434404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PM – </w:t>
            </w:r>
            <w:r w:rsidR="0023677F">
              <w:rPr>
                <w:rFonts w:ascii="Arial" w:hAnsi="Arial" w:cs="Arial"/>
              </w:rPr>
              <w:t xml:space="preserve">SWMS </w:t>
            </w:r>
            <w:r w:rsidR="007C0F87">
              <w:rPr>
                <w:rFonts w:ascii="Arial" w:hAnsi="Arial" w:cs="Arial"/>
              </w:rPr>
              <w:t xml:space="preserve">Community </w:t>
            </w:r>
            <w:r w:rsidR="0023677F">
              <w:rPr>
                <w:rFonts w:ascii="Arial" w:hAnsi="Arial" w:cs="Arial"/>
              </w:rPr>
              <w:t>MDT meeting</w:t>
            </w:r>
            <w:r w:rsidR="0092236C">
              <w:rPr>
                <w:rFonts w:ascii="Arial" w:hAnsi="Arial" w:cs="Arial"/>
              </w:rPr>
              <w:t xml:space="preserve"> and community clinic</w:t>
            </w:r>
          </w:p>
          <w:p w:rsidR="00E60D3C" w:rsidRPr="00F94ECF" w:rsidRDefault="00E60D3C" w:rsidP="00434404">
            <w:pPr>
              <w:rPr>
                <w:rFonts w:ascii="Arial" w:hAnsi="Arial" w:cs="Arial"/>
              </w:rPr>
            </w:pPr>
          </w:p>
          <w:p w:rsidR="00F94ECF" w:rsidRPr="00F94ECF" w:rsidRDefault="00E60D3C" w:rsidP="002F1095">
            <w:pPr>
              <w:rPr>
                <w:rFonts w:ascii="Arial" w:hAnsi="Arial" w:cs="Arial"/>
                <w:i/>
              </w:rPr>
            </w:pPr>
            <w:r w:rsidRPr="00F94ECF">
              <w:rPr>
                <w:rFonts w:ascii="Arial" w:hAnsi="Arial" w:cs="Arial"/>
                <w:i/>
              </w:rPr>
              <w:t xml:space="preserve">On call requirements: </w:t>
            </w:r>
          </w:p>
          <w:p w:rsidR="00F94ECF" w:rsidRPr="00F94ECF" w:rsidRDefault="00F94ECF" w:rsidP="002F1095">
            <w:pPr>
              <w:rPr>
                <w:rFonts w:ascii="Arial" w:hAnsi="Arial" w:cs="Arial"/>
              </w:rPr>
            </w:pPr>
          </w:p>
          <w:p w:rsidR="00F94ECF" w:rsidRPr="00F94ECF" w:rsidRDefault="002F1095" w:rsidP="002F1095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>General Medical On-Calls</w:t>
            </w:r>
            <w:r w:rsidR="00204A7E" w:rsidRPr="00F94ECF">
              <w:rPr>
                <w:rFonts w:ascii="Arial" w:hAnsi="Arial" w:cs="Arial"/>
              </w:rPr>
              <w:t xml:space="preserve"> </w:t>
            </w:r>
          </w:p>
          <w:p w:rsidR="00204A7E" w:rsidRPr="00F94ECF" w:rsidRDefault="00204A7E" w:rsidP="002F1095">
            <w:pPr>
              <w:rPr>
                <w:rFonts w:ascii="Arial" w:hAnsi="Arial" w:cs="Arial"/>
              </w:rPr>
            </w:pPr>
            <w:r w:rsidRPr="00F94ECF">
              <w:rPr>
                <w:rFonts w:ascii="Arial" w:hAnsi="Arial" w:cs="Arial"/>
              </w:rPr>
              <w:t xml:space="preserve">            </w:t>
            </w:r>
          </w:p>
        </w:tc>
      </w:tr>
      <w:tr w:rsidR="00204A7E" w:rsidRPr="00D8525F" w:rsidTr="003452DF">
        <w:trPr>
          <w:trHeight w:val="144"/>
        </w:trPr>
        <w:tc>
          <w:tcPr>
            <w:tcW w:w="3851" w:type="dxa"/>
          </w:tcPr>
          <w:p w:rsidR="00204A7E" w:rsidRPr="00D2508F" w:rsidRDefault="00204A7E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08F"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329" w:type="dxa"/>
          </w:tcPr>
          <w:p w:rsidR="00C71F08" w:rsidRPr="00DB2FCF" w:rsidRDefault="00E059C6" w:rsidP="002F1095">
            <w:pPr>
              <w:pStyle w:val="BodyText"/>
              <w:jc w:val="left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Chelsea and </w:t>
            </w:r>
            <w:r w:rsidR="00061074"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Westminster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C71F08"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Hospital 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NHS </w:t>
            </w:r>
            <w:r w:rsidR="00C71F08"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Foundation </w:t>
            </w:r>
            <w:r w:rsidRPr="00DB2FCF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Trust</w:t>
            </w:r>
          </w:p>
          <w:p w:rsidR="00F94ECF" w:rsidRPr="00DB2FCF" w:rsidRDefault="00F94ECF" w:rsidP="002F1095">
            <w:pPr>
              <w:pStyle w:val="BodyText"/>
              <w:jc w:val="left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204A7E" w:rsidRPr="00D8525F" w:rsidRDefault="00204A7E" w:rsidP="00676E82">
      <w:pPr>
        <w:rPr>
          <w:rFonts w:ascii="Arial" w:hAnsi="Arial" w:cs="Arial"/>
          <w:sz w:val="22"/>
          <w:szCs w:val="22"/>
        </w:rPr>
      </w:pPr>
    </w:p>
    <w:p w:rsidR="00204A7E" w:rsidRPr="000127C0" w:rsidRDefault="00204A7E" w:rsidP="00485E96">
      <w:pPr>
        <w:rPr>
          <w:rFonts w:ascii="Arial" w:hAnsi="Arial" w:cs="Arial"/>
          <w:sz w:val="22"/>
          <w:szCs w:val="22"/>
        </w:rPr>
      </w:pPr>
      <w:r w:rsidRPr="00D8525F"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04A7E" w:rsidRDefault="00204A7E"/>
    <w:sectPr w:rsidR="00204A7E" w:rsidSect="00485E9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061074"/>
    <w:rsid w:val="00116B25"/>
    <w:rsid w:val="001209B0"/>
    <w:rsid w:val="001C24CA"/>
    <w:rsid w:val="00204A7E"/>
    <w:rsid w:val="0023677F"/>
    <w:rsid w:val="00280189"/>
    <w:rsid w:val="002C3834"/>
    <w:rsid w:val="002F1095"/>
    <w:rsid w:val="00330007"/>
    <w:rsid w:val="003452DF"/>
    <w:rsid w:val="0037473F"/>
    <w:rsid w:val="003775D6"/>
    <w:rsid w:val="0038557A"/>
    <w:rsid w:val="00395F9E"/>
    <w:rsid w:val="003F2909"/>
    <w:rsid w:val="00413A9D"/>
    <w:rsid w:val="00425DC4"/>
    <w:rsid w:val="00434404"/>
    <w:rsid w:val="0043462B"/>
    <w:rsid w:val="00485E96"/>
    <w:rsid w:val="004F4EE0"/>
    <w:rsid w:val="004F65B6"/>
    <w:rsid w:val="00511065"/>
    <w:rsid w:val="00564C2A"/>
    <w:rsid w:val="00590B13"/>
    <w:rsid w:val="005B2821"/>
    <w:rsid w:val="005F4E80"/>
    <w:rsid w:val="005F6B2B"/>
    <w:rsid w:val="006410BD"/>
    <w:rsid w:val="00646BBF"/>
    <w:rsid w:val="00676E82"/>
    <w:rsid w:val="006B5D3A"/>
    <w:rsid w:val="007076E8"/>
    <w:rsid w:val="00776ED4"/>
    <w:rsid w:val="007C0F87"/>
    <w:rsid w:val="007C6658"/>
    <w:rsid w:val="008109FA"/>
    <w:rsid w:val="00855B5F"/>
    <w:rsid w:val="00855F28"/>
    <w:rsid w:val="00872646"/>
    <w:rsid w:val="00885CC7"/>
    <w:rsid w:val="008A63AF"/>
    <w:rsid w:val="008F6BDD"/>
    <w:rsid w:val="0092236C"/>
    <w:rsid w:val="009D2700"/>
    <w:rsid w:val="00A20229"/>
    <w:rsid w:val="00A95650"/>
    <w:rsid w:val="00AC1647"/>
    <w:rsid w:val="00BC05C6"/>
    <w:rsid w:val="00C70B03"/>
    <w:rsid w:val="00C71F08"/>
    <w:rsid w:val="00C83B75"/>
    <w:rsid w:val="00CA5026"/>
    <w:rsid w:val="00CF2159"/>
    <w:rsid w:val="00D2508F"/>
    <w:rsid w:val="00D8525F"/>
    <w:rsid w:val="00DB2FCF"/>
    <w:rsid w:val="00DF3584"/>
    <w:rsid w:val="00E059C6"/>
    <w:rsid w:val="00E60D3C"/>
    <w:rsid w:val="00EB538A"/>
    <w:rsid w:val="00F126DC"/>
    <w:rsid w:val="00F6138B"/>
    <w:rsid w:val="00F656D4"/>
    <w:rsid w:val="00F909C5"/>
    <w:rsid w:val="00F94ECF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08F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08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4</cp:revision>
  <cp:lastPrinted>2013-03-06T12:19:00Z</cp:lastPrinted>
  <dcterms:created xsi:type="dcterms:W3CDTF">2015-10-08T09:46:00Z</dcterms:created>
  <dcterms:modified xsi:type="dcterms:W3CDTF">2016-01-20T10:15:00Z</dcterms:modified>
</cp:coreProperties>
</file>